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</w:t>
      </w:r>
      <w:r w:rsidR="00C353C4">
        <w:rPr>
          <w:rFonts w:ascii="Times New Roman" w:hAnsi="Times New Roman"/>
          <w:b/>
          <w:sz w:val="24"/>
          <w:szCs w:val="24"/>
        </w:rPr>
        <w:t>входящих в состав Елшанского</w:t>
      </w:r>
      <w:r w:rsidRPr="00D449EF">
        <w:rPr>
          <w:rFonts w:ascii="Times New Roman" w:hAnsi="Times New Roman"/>
          <w:b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</w:p>
    <w:p w:rsidR="00480F29" w:rsidRPr="00D449EF" w:rsidRDefault="000F76E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</w:t>
      </w:r>
      <w:proofErr w:type="gramStart"/>
      <w:r>
        <w:rPr>
          <w:rFonts w:ascii="Times New Roman" w:hAnsi="Times New Roman"/>
          <w:i/>
          <w:sz w:val="24"/>
          <w:szCs w:val="24"/>
        </w:rPr>
        <w:t>.Е</w:t>
      </w:r>
      <w:proofErr w:type="gramEnd"/>
      <w:r>
        <w:rPr>
          <w:rFonts w:ascii="Times New Roman" w:hAnsi="Times New Roman"/>
          <w:i/>
          <w:sz w:val="24"/>
          <w:szCs w:val="24"/>
        </w:rPr>
        <w:t>лшанка</w:t>
      </w:r>
      <w:r w:rsidR="00EA538A"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0F76EA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С.Елшанка</w:t>
            </w:r>
          </w:p>
        </w:tc>
        <w:tc>
          <w:tcPr>
            <w:tcW w:w="2410" w:type="dxa"/>
          </w:tcPr>
          <w:p w:rsidR="00480F29" w:rsidRPr="00D449EF" w:rsidRDefault="000F76EA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80F29" w:rsidRPr="00D449EF">
              <w:rPr>
                <w:rFonts w:ascii="Times New Roman" w:hAnsi="Times New Roman"/>
                <w:sz w:val="24"/>
                <w:szCs w:val="24"/>
              </w:rPr>
              <w:t xml:space="preserve"> декабря 2012 года</w:t>
            </w:r>
          </w:p>
        </w:tc>
        <w:tc>
          <w:tcPr>
            <w:tcW w:w="1417" w:type="dxa"/>
          </w:tcPr>
          <w:p w:rsidR="00480F29" w:rsidRPr="00D449EF" w:rsidRDefault="000F76EA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80F29"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480F29" w:rsidRPr="00D449EF" w:rsidRDefault="000F76EA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 администрации Елшанского МО по адресу: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лшанка, ул. Кооперативная,1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0F76E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Костина Елена Васильевна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>
        <w:rPr>
          <w:rFonts w:ascii="Times New Roman" w:hAnsi="Times New Roman"/>
          <w:sz w:val="24"/>
          <w:szCs w:val="24"/>
        </w:rPr>
        <w:t>Елшанского</w:t>
      </w:r>
      <w:r w:rsidR="00480F29" w:rsidRPr="00D449EF">
        <w:rPr>
          <w:rFonts w:ascii="Times New Roman" w:hAnsi="Times New Roman"/>
          <w:sz w:val="24"/>
          <w:szCs w:val="24"/>
        </w:rPr>
        <w:t xml:space="preserve"> МО</w:t>
      </w:r>
    </w:p>
    <w:p w:rsidR="00170771" w:rsidRPr="00D449EF" w:rsidRDefault="000F76EA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Сучкова Наталья Алексеевна</w:t>
      </w:r>
      <w:r w:rsidR="00480F29" w:rsidRPr="00D449EF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="00170771" w:rsidRPr="00D449EF">
        <w:rPr>
          <w:rFonts w:ascii="Times New Roman" w:hAnsi="Times New Roman"/>
          <w:sz w:val="24"/>
          <w:szCs w:val="24"/>
        </w:rPr>
        <w:t>за</w:t>
      </w:r>
      <w:proofErr w:type="gramEnd"/>
      <w:r w:rsidR="00170771" w:rsidRPr="00D449EF">
        <w:rPr>
          <w:rFonts w:ascii="Times New Roman" w:hAnsi="Times New Roman"/>
          <w:sz w:val="24"/>
          <w:szCs w:val="24"/>
        </w:rPr>
        <w:t xml:space="preserve">меститель </w:t>
      </w:r>
      <w:r w:rsidR="00480F29"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>
        <w:rPr>
          <w:rFonts w:ascii="Times New Roman" w:hAnsi="Times New Roman"/>
          <w:sz w:val="24"/>
          <w:szCs w:val="24"/>
        </w:rPr>
        <w:t>Елшанского</w:t>
      </w:r>
      <w:r w:rsidR="00480F29" w:rsidRPr="00D449EF">
        <w:rPr>
          <w:rFonts w:ascii="Times New Roman" w:hAnsi="Times New Roman"/>
          <w:sz w:val="24"/>
          <w:szCs w:val="24"/>
        </w:rPr>
        <w:t xml:space="preserve">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="00480F29"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0F76EA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Елшанского</w:t>
      </w:r>
      <w:r w:rsidR="00EA538A" w:rsidRPr="00D449EF">
        <w:rPr>
          <w:rFonts w:ascii="Times New Roman" w:hAnsi="Times New Roman"/>
          <w:sz w:val="24"/>
          <w:szCs w:val="24"/>
        </w:rPr>
        <w:t xml:space="preserve">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 w:rsidR="000F76EA">
        <w:rPr>
          <w:rFonts w:ascii="Times New Roman" w:hAnsi="Times New Roman"/>
          <w:sz w:val="24"/>
          <w:szCs w:val="24"/>
        </w:rPr>
        <w:t xml:space="preserve"> на территории с</w:t>
      </w:r>
      <w:proofErr w:type="gramStart"/>
      <w:r w:rsidR="000F76EA">
        <w:rPr>
          <w:rFonts w:ascii="Times New Roman" w:hAnsi="Times New Roman"/>
          <w:sz w:val="24"/>
          <w:szCs w:val="24"/>
        </w:rPr>
        <w:t>.Е</w:t>
      </w:r>
      <w:proofErr w:type="gramEnd"/>
      <w:r w:rsidR="000F76EA">
        <w:rPr>
          <w:rFonts w:ascii="Times New Roman" w:hAnsi="Times New Roman"/>
          <w:sz w:val="24"/>
          <w:szCs w:val="24"/>
        </w:rPr>
        <w:t>лшанка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0F76EA">
        <w:rPr>
          <w:rFonts w:ascii="Times New Roman" w:hAnsi="Times New Roman"/>
          <w:sz w:val="24"/>
          <w:szCs w:val="24"/>
        </w:rPr>
        <w:t xml:space="preserve"> жители села Елшанка – 2</w:t>
      </w:r>
      <w:r w:rsidR="00EA538A" w:rsidRPr="00D449EF">
        <w:rPr>
          <w:rFonts w:ascii="Times New Roman" w:hAnsi="Times New Roman"/>
          <w:sz w:val="24"/>
          <w:szCs w:val="24"/>
        </w:rPr>
        <w:t>0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0F76EA">
        <w:rPr>
          <w:rFonts w:ascii="Times New Roman" w:hAnsi="Times New Roman"/>
          <w:sz w:val="24"/>
          <w:szCs w:val="24"/>
        </w:rPr>
        <w:t>л землепользования и застройки с</w:t>
      </w:r>
      <w:proofErr w:type="gramStart"/>
      <w:r w:rsidR="000F76EA">
        <w:rPr>
          <w:rFonts w:ascii="Times New Roman" w:hAnsi="Times New Roman"/>
          <w:sz w:val="24"/>
          <w:szCs w:val="24"/>
        </w:rPr>
        <w:t>.Е</w:t>
      </w:r>
      <w:proofErr w:type="gramEnd"/>
      <w:r w:rsidR="000F76EA">
        <w:rPr>
          <w:rFonts w:ascii="Times New Roman" w:hAnsi="Times New Roman"/>
          <w:sz w:val="24"/>
          <w:szCs w:val="24"/>
        </w:rPr>
        <w:t>лшанка Елшанского</w:t>
      </w:r>
      <w:r w:rsidR="00EA538A" w:rsidRPr="00D449EF">
        <w:rPr>
          <w:rFonts w:ascii="Times New Roman" w:hAnsi="Times New Roman"/>
          <w:sz w:val="24"/>
          <w:szCs w:val="24"/>
        </w:rPr>
        <w:t xml:space="preserve">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0F76EA">
        <w:rPr>
          <w:rFonts w:ascii="Times New Roman" w:hAnsi="Times New Roman"/>
          <w:sz w:val="24"/>
          <w:szCs w:val="24"/>
        </w:rPr>
        <w:t>администрации Елшанского</w:t>
      </w:r>
      <w:r w:rsidR="00EA538A" w:rsidRPr="00D449EF">
        <w:rPr>
          <w:rFonts w:ascii="Times New Roman" w:hAnsi="Times New Roman"/>
          <w:sz w:val="24"/>
          <w:szCs w:val="24"/>
        </w:rPr>
        <w:t xml:space="preserve">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0F76EA">
        <w:rPr>
          <w:rFonts w:ascii="Times New Roman" w:hAnsi="Times New Roman"/>
          <w:sz w:val="24"/>
          <w:szCs w:val="24"/>
        </w:rPr>
        <w:t>Решение Совета Елшанского</w:t>
      </w:r>
      <w:r w:rsidR="00480F29" w:rsidRPr="00D449EF">
        <w:rPr>
          <w:rFonts w:ascii="Times New Roman" w:hAnsi="Times New Roman"/>
          <w:sz w:val="24"/>
          <w:szCs w:val="24"/>
        </w:rPr>
        <w:t xml:space="preserve"> МО </w:t>
      </w:r>
      <w:r w:rsidR="000F76EA">
        <w:rPr>
          <w:rFonts w:ascii="Times New Roman" w:hAnsi="Times New Roman"/>
          <w:sz w:val="24"/>
          <w:szCs w:val="24"/>
        </w:rPr>
        <w:t>от 22</w:t>
      </w:r>
      <w:r w:rsidR="00EA538A" w:rsidRPr="00D449EF">
        <w:rPr>
          <w:rFonts w:ascii="Times New Roman" w:hAnsi="Times New Roman"/>
          <w:sz w:val="24"/>
          <w:szCs w:val="24"/>
        </w:rPr>
        <w:t xml:space="preserve"> октября 2012г. №</w:t>
      </w:r>
      <w:r w:rsidR="000F76EA">
        <w:rPr>
          <w:rFonts w:ascii="Times New Roman" w:hAnsi="Times New Roman"/>
          <w:sz w:val="24"/>
          <w:szCs w:val="24"/>
        </w:rPr>
        <w:t>14</w:t>
      </w:r>
      <w:r w:rsidR="00EA538A" w:rsidRPr="00D449EF">
        <w:rPr>
          <w:rFonts w:ascii="Times New Roman" w:hAnsi="Times New Roman"/>
          <w:sz w:val="24"/>
          <w:szCs w:val="24"/>
        </w:rPr>
        <w:t>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</w:t>
      </w:r>
      <w:r w:rsidR="000F76EA">
        <w:rPr>
          <w:rFonts w:ascii="Times New Roman" w:hAnsi="Times New Roman"/>
          <w:bCs/>
          <w:color w:val="000000"/>
          <w:sz w:val="24"/>
          <w:szCs w:val="24"/>
        </w:rPr>
        <w:t xml:space="preserve">аселенных пунктов </w:t>
      </w:r>
      <w:proofErr w:type="spellStart"/>
      <w:r w:rsidR="000F76EA">
        <w:rPr>
          <w:rFonts w:ascii="Times New Roman" w:hAnsi="Times New Roman"/>
          <w:bCs/>
          <w:color w:val="000000"/>
          <w:sz w:val="24"/>
          <w:szCs w:val="24"/>
        </w:rPr>
        <w:t>Елшаского</w:t>
      </w:r>
      <w:proofErr w:type="spellEnd"/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0F76EA">
        <w:rPr>
          <w:rFonts w:ascii="Times New Roman" w:hAnsi="Times New Roman"/>
          <w:sz w:val="24"/>
          <w:szCs w:val="24"/>
        </w:rPr>
        <w:t>Елшанского МО Е.В.Костиной</w:t>
      </w:r>
      <w:r w:rsidR="00976800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 xml:space="preserve">населенных пунктов, </w:t>
      </w:r>
      <w:r w:rsidR="000F76EA">
        <w:rPr>
          <w:rFonts w:ascii="Times New Roman" w:hAnsi="Times New Roman"/>
          <w:sz w:val="24"/>
          <w:szCs w:val="24"/>
        </w:rPr>
        <w:t xml:space="preserve">входящих в состав </w:t>
      </w:r>
      <w:r w:rsidR="00C353C4">
        <w:rPr>
          <w:rFonts w:ascii="Times New Roman" w:hAnsi="Times New Roman"/>
          <w:sz w:val="24"/>
          <w:szCs w:val="24"/>
        </w:rPr>
        <w:t>Е</w:t>
      </w:r>
      <w:r w:rsidR="000F76EA">
        <w:rPr>
          <w:rFonts w:ascii="Times New Roman" w:hAnsi="Times New Roman"/>
          <w:sz w:val="24"/>
          <w:szCs w:val="24"/>
        </w:rPr>
        <w:t>лшанского</w:t>
      </w:r>
      <w:r w:rsidR="00976800" w:rsidRPr="00D449EF">
        <w:rPr>
          <w:rFonts w:ascii="Times New Roman" w:hAnsi="Times New Roman"/>
          <w:sz w:val="24"/>
          <w:szCs w:val="24"/>
        </w:rPr>
        <w:t xml:space="preserve">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 xml:space="preserve">По 1 вопросу выступил: Председатель </w:t>
      </w:r>
      <w:r w:rsidR="000F76EA">
        <w:rPr>
          <w:rFonts w:ascii="Times New Roman" w:hAnsi="Times New Roman"/>
          <w:sz w:val="24"/>
          <w:szCs w:val="24"/>
        </w:rPr>
        <w:t>комиссии – Глава Елшанского МО Е.В.Костина</w:t>
      </w:r>
      <w:r w:rsidR="00976800" w:rsidRPr="00D449EF">
        <w:rPr>
          <w:rFonts w:ascii="Times New Roman" w:hAnsi="Times New Roman"/>
          <w:sz w:val="24"/>
          <w:szCs w:val="24"/>
        </w:rPr>
        <w:t>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49EF">
        <w:rPr>
          <w:rFonts w:ascii="Times New Roman" w:hAnsi="Times New Roman"/>
          <w:sz w:val="24"/>
          <w:szCs w:val="24"/>
        </w:rPr>
        <w:t xml:space="preserve">Довел до присутствующих, что проект Правил землепользования и застройки населенных пунктов </w:t>
      </w:r>
      <w:r w:rsidR="000F76EA">
        <w:rPr>
          <w:rFonts w:ascii="Times New Roman" w:hAnsi="Times New Roman"/>
          <w:sz w:val="24"/>
          <w:szCs w:val="24"/>
        </w:rPr>
        <w:t>входящих в состав Елшанского</w:t>
      </w:r>
      <w:r w:rsidRPr="00D449EF">
        <w:rPr>
          <w:rFonts w:ascii="Times New Roman" w:hAnsi="Times New Roman"/>
          <w:sz w:val="24"/>
          <w:szCs w:val="24"/>
        </w:rPr>
        <w:t xml:space="preserve">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утвержденны</w:t>
      </w:r>
      <w:r w:rsidR="000F76EA">
        <w:rPr>
          <w:rFonts w:ascii="Times New Roman" w:hAnsi="Times New Roman"/>
          <w:sz w:val="24"/>
          <w:szCs w:val="24"/>
        </w:rPr>
        <w:t>х Решением Совета Елшанского</w:t>
      </w:r>
      <w:r w:rsidRPr="00D449EF">
        <w:rPr>
          <w:rFonts w:ascii="Times New Roman" w:hAnsi="Times New Roman"/>
          <w:sz w:val="24"/>
          <w:szCs w:val="24"/>
        </w:rPr>
        <w:t xml:space="preserve"> м</w:t>
      </w:r>
      <w:r w:rsidR="000F76EA">
        <w:rPr>
          <w:rFonts w:ascii="Times New Roman" w:hAnsi="Times New Roman"/>
          <w:sz w:val="24"/>
          <w:szCs w:val="24"/>
        </w:rPr>
        <w:t>униципального образования  от 28.05.2009 года №32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8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="00C353C4">
        <w:rPr>
          <w:rFonts w:ascii="Times New Roman" w:hAnsi="Times New Roman"/>
          <w:bCs/>
          <w:kern w:val="2"/>
          <w:sz w:val="24"/>
          <w:szCs w:val="24"/>
        </w:rPr>
        <w:t>) с 22 октября 2012 года по 24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</w:t>
      </w:r>
      <w:proofErr w:type="gramEnd"/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C353C4">
        <w:rPr>
          <w:rFonts w:ascii="Times New Roman" w:hAnsi="Times New Roman"/>
          <w:sz w:val="24"/>
          <w:szCs w:val="24"/>
        </w:rPr>
        <w:t>с</w:t>
      </w:r>
      <w:proofErr w:type="gramStart"/>
      <w:r w:rsidR="00C353C4">
        <w:rPr>
          <w:rFonts w:ascii="Times New Roman" w:hAnsi="Times New Roman"/>
          <w:sz w:val="24"/>
          <w:szCs w:val="24"/>
        </w:rPr>
        <w:t>.Е</w:t>
      </w:r>
      <w:proofErr w:type="gramEnd"/>
      <w:r w:rsidR="00C353C4">
        <w:rPr>
          <w:rFonts w:ascii="Times New Roman" w:hAnsi="Times New Roman"/>
          <w:sz w:val="24"/>
          <w:szCs w:val="24"/>
        </w:rPr>
        <w:t>лшанка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9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r w:rsidR="00260A9D">
        <w:fldChar w:fldCharType="begin"/>
      </w:r>
      <w:r w:rsidR="00260A9D">
        <w:instrText>HYPERLINK \l "sub_106"</w:instrText>
      </w:r>
      <w:r w:rsidR="00260A9D">
        <w:fldChar w:fldCharType="separate"/>
      </w:r>
      <w:r w:rsidRPr="00D449EF">
        <w:rPr>
          <w:rStyle w:val="a3"/>
          <w:rFonts w:ascii="Times New Roman" w:hAnsi="Times New Roman"/>
          <w:sz w:val="24"/>
          <w:szCs w:val="24"/>
        </w:rPr>
        <w:t>градостроительного зонирования</w:t>
      </w:r>
      <w:r w:rsidR="00260A9D">
        <w:fldChar w:fldCharType="end"/>
      </w:r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r w:rsidR="00260A9D">
        <w:fldChar w:fldCharType="begin"/>
      </w:r>
      <w:r w:rsidR="00260A9D">
        <w:instrText>HYPERLINK \l "sub_109"</w:instrText>
      </w:r>
      <w:r w:rsidR="00260A9D">
        <w:fldChar w:fldCharType="separate"/>
      </w:r>
      <w:r w:rsidRPr="00D449EF">
        <w:rPr>
          <w:rStyle w:val="a3"/>
          <w:rFonts w:ascii="Times New Roman" w:hAnsi="Times New Roman"/>
          <w:sz w:val="24"/>
          <w:szCs w:val="24"/>
        </w:rPr>
        <w:t>градостроительные регламенты</w:t>
      </w:r>
      <w:r w:rsidR="00260A9D">
        <w:fldChar w:fldCharType="end"/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r w:rsidR="00260A9D">
        <w:fldChar w:fldCharType="begin"/>
      </w:r>
      <w:r w:rsidR="00260A9D">
        <w:instrText>HYPERLINK \l "sub_108"</w:instrText>
      </w:r>
      <w:r w:rsidR="00260A9D">
        <w:fldChar w:fldCharType="separate"/>
      </w:r>
      <w:r w:rsidR="00170771" w:rsidRPr="00D449EF">
        <w:rPr>
          <w:rStyle w:val="a3"/>
          <w:rFonts w:ascii="Times New Roman" w:hAnsi="Times New Roman"/>
          <w:sz w:val="24"/>
          <w:szCs w:val="24"/>
        </w:rPr>
        <w:t>правил землепользования и застройки</w:t>
      </w:r>
      <w:r w:rsidR="00260A9D">
        <w:fldChar w:fldCharType="end"/>
      </w:r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r w:rsidR="00260A9D">
        <w:fldChar w:fldCharType="begin"/>
      </w:r>
      <w:r w:rsidR="00260A9D">
        <w:instrText>HYPERLINK \l "sub_37"</w:instrText>
      </w:r>
      <w:r w:rsidR="00260A9D">
        <w:fldChar w:fldCharType="separate"/>
      </w:r>
      <w:r w:rsidRPr="00D449EF">
        <w:rPr>
          <w:rStyle w:val="a3"/>
          <w:rFonts w:ascii="Times New Roman" w:hAnsi="Times New Roman"/>
          <w:sz w:val="24"/>
          <w:szCs w:val="24"/>
        </w:rPr>
        <w:t>видов разрешенного использования земельных участков</w:t>
      </w:r>
      <w:r w:rsidR="00260A9D">
        <w:fldChar w:fldCharType="end"/>
      </w:r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r w:rsidR="00260A9D">
        <w:fldChar w:fldCharType="begin"/>
      </w:r>
      <w:r w:rsidR="00260A9D">
        <w:instrText>HYPERLINK \l "sub_106"</w:instrText>
      </w:r>
      <w:r w:rsidR="00260A9D">
        <w:fldChar w:fldCharType="separate"/>
      </w:r>
      <w:r w:rsidR="00170771" w:rsidRPr="00D449EF">
        <w:rPr>
          <w:rStyle w:val="a3"/>
          <w:rFonts w:ascii="Times New Roman" w:hAnsi="Times New Roman"/>
          <w:sz w:val="24"/>
          <w:szCs w:val="24"/>
        </w:rPr>
        <w:t>градостроительного зонирования</w:t>
      </w:r>
      <w:r w:rsidR="00260A9D">
        <w:fldChar w:fldCharType="end"/>
      </w:r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r w:rsidR="00260A9D">
        <w:fldChar w:fldCharType="begin"/>
      </w:r>
      <w:r w:rsidR="00260A9D">
        <w:instrText>HYPERLINK \l "sub_107"</w:instrText>
      </w:r>
      <w:r w:rsidR="00260A9D">
        <w:fldChar w:fldCharType="separate"/>
      </w:r>
      <w:r w:rsidR="00170771" w:rsidRPr="00D449EF">
        <w:rPr>
          <w:rStyle w:val="a3"/>
          <w:rFonts w:ascii="Times New Roman" w:hAnsi="Times New Roman"/>
          <w:sz w:val="24"/>
          <w:szCs w:val="24"/>
        </w:rPr>
        <w:t>территориальных зон</w:t>
      </w:r>
      <w:r w:rsidR="00260A9D">
        <w:fldChar w:fldCharType="end"/>
      </w:r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="00260A9D">
        <w:fldChar w:fldCharType="begin"/>
      </w:r>
      <w:r w:rsidR="00260A9D">
        <w:instrText>HYPERLINK \l "sub_109"</w:instrText>
      </w:r>
      <w:r w:rsidR="00260A9D">
        <w:fldChar w:fldCharType="separate"/>
      </w:r>
      <w:r w:rsidR="00170771" w:rsidRPr="00D449EF">
        <w:rPr>
          <w:rStyle w:val="a3"/>
          <w:rFonts w:ascii="Times New Roman" w:hAnsi="Times New Roman"/>
          <w:sz w:val="24"/>
          <w:szCs w:val="24"/>
        </w:rPr>
        <w:t>градостроительном регламенте</w:t>
      </w:r>
      <w:r w:rsidR="00260A9D">
        <w:fldChar w:fldCharType="end"/>
      </w:r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r w:rsidR="00260A9D">
        <w:fldChar w:fldCharType="begin"/>
      </w:r>
      <w:r w:rsidR="00260A9D">
        <w:instrText>HYPERLINK \l "sub_37"</w:instrText>
      </w:r>
      <w:r w:rsidR="00260A9D">
        <w:fldChar w:fldCharType="separate"/>
      </w:r>
      <w:r w:rsidRPr="00D449EF">
        <w:rPr>
          <w:rStyle w:val="a3"/>
          <w:rFonts w:ascii="Times New Roman" w:hAnsi="Times New Roman"/>
          <w:sz w:val="24"/>
          <w:szCs w:val="24"/>
        </w:rPr>
        <w:t>виды разрешенного использования земельных участков</w:t>
      </w:r>
      <w:r w:rsidR="00260A9D">
        <w:fldChar w:fldCharType="end"/>
      </w:r>
      <w:r w:rsidRPr="00D449EF">
        <w:rPr>
          <w:rFonts w:ascii="Times New Roman" w:hAnsi="Times New Roman"/>
          <w:sz w:val="24"/>
          <w:szCs w:val="24"/>
        </w:rPr>
        <w:t xml:space="preserve"> и </w:t>
      </w:r>
      <w:r w:rsidR="00260A9D">
        <w:fldChar w:fldCharType="begin"/>
      </w:r>
      <w:r w:rsidR="00260A9D">
        <w:instrText>HYPERLINK \l "sub_1010"</w:instrText>
      </w:r>
      <w:r w:rsidR="00260A9D">
        <w:fldChar w:fldCharType="separate"/>
      </w:r>
      <w:r w:rsidRPr="00D449EF">
        <w:rPr>
          <w:rStyle w:val="a3"/>
          <w:rFonts w:ascii="Times New Roman" w:hAnsi="Times New Roman"/>
          <w:sz w:val="24"/>
          <w:szCs w:val="24"/>
        </w:rPr>
        <w:t>объектов капитального строительства</w:t>
      </w:r>
      <w:r w:rsidR="00260A9D">
        <w:fldChar w:fldCharType="end"/>
      </w:r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proofErr w:type="spellStart"/>
      <w:r w:rsidR="0020420F" w:rsidRPr="00D449EF">
        <w:rPr>
          <w:rFonts w:ascii="Times New Roman" w:hAnsi="Times New Roman"/>
          <w:sz w:val="24"/>
          <w:szCs w:val="24"/>
        </w:rPr>
        <w:t>Проектом</w:t>
      </w:r>
      <w:proofErr w:type="spellEnd"/>
      <w:r w:rsidR="0020420F" w:rsidRPr="00D449EF">
        <w:rPr>
          <w:rFonts w:ascii="Times New Roman" w:hAnsi="Times New Roman"/>
          <w:sz w:val="24"/>
          <w:szCs w:val="24"/>
        </w:rPr>
        <w:t xml:space="preserve"> правил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="00C353C4">
        <w:rPr>
          <w:rFonts w:ascii="Times New Roman" w:hAnsi="Times New Roman"/>
          <w:sz w:val="24"/>
          <w:szCs w:val="24"/>
        </w:rPr>
        <w:t>Елшанского МО Костиной Е.В</w:t>
      </w:r>
      <w:r w:rsidRPr="00D449EF">
        <w:rPr>
          <w:rFonts w:ascii="Times New Roman" w:hAnsi="Times New Roman"/>
          <w:sz w:val="24"/>
          <w:szCs w:val="24"/>
        </w:rPr>
        <w:t>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</w:t>
      </w:r>
      <w:proofErr w:type="gramStart"/>
      <w:r w:rsidR="0020420F" w:rsidRPr="00D449EF">
        <w:rPr>
          <w:rFonts w:ascii="Times New Roman" w:hAnsi="Times New Roman"/>
          <w:sz w:val="24"/>
          <w:szCs w:val="24"/>
        </w:rPr>
        <w:t>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</w:t>
      </w:r>
      <w:proofErr w:type="gramEnd"/>
      <w:r w:rsidRPr="00D449EF">
        <w:rPr>
          <w:rFonts w:ascii="Times New Roman" w:hAnsi="Times New Roman"/>
          <w:sz w:val="24"/>
          <w:szCs w:val="24"/>
        </w:rPr>
        <w:t>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</w:t>
      </w:r>
      <w:r w:rsidR="00C353C4">
        <w:rPr>
          <w:rFonts w:ascii="Times New Roman" w:hAnsi="Times New Roman"/>
          <w:sz w:val="24"/>
          <w:szCs w:val="24"/>
        </w:rPr>
        <w:t>правления – Совет Елшанского</w:t>
      </w:r>
      <w:r w:rsidRPr="00D449EF">
        <w:rPr>
          <w:rFonts w:ascii="Times New Roman" w:hAnsi="Times New Roman"/>
          <w:sz w:val="24"/>
          <w:szCs w:val="24"/>
        </w:rPr>
        <w:t xml:space="preserve">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</w:t>
      </w:r>
      <w:r w:rsidR="00FB53F1">
        <w:rPr>
          <w:rFonts w:ascii="Times New Roman" w:hAnsi="Times New Roman"/>
          <w:sz w:val="24"/>
          <w:szCs w:val="24"/>
        </w:rPr>
        <w:t xml:space="preserve"> стендах на территории  Елшанского</w:t>
      </w:r>
      <w:r w:rsidRPr="00D449EF">
        <w:rPr>
          <w:rFonts w:ascii="Times New Roman" w:hAnsi="Times New Roman"/>
          <w:sz w:val="24"/>
          <w:szCs w:val="24"/>
        </w:rPr>
        <w:t xml:space="preserve">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0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C353C4">
        <w:rPr>
          <w:rFonts w:ascii="Times New Roman" w:hAnsi="Times New Roman"/>
          <w:sz w:val="24"/>
          <w:szCs w:val="24"/>
        </w:rPr>
        <w:t>Глава Елшанского</w:t>
      </w:r>
      <w:r w:rsidR="0020420F" w:rsidRPr="00D449EF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C353C4">
        <w:rPr>
          <w:rFonts w:ascii="Times New Roman" w:hAnsi="Times New Roman"/>
          <w:sz w:val="24"/>
          <w:szCs w:val="24"/>
        </w:rPr>
        <w:t xml:space="preserve">                             Е.В.Костина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C353C4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Елшанского</w:t>
      </w:r>
      <w:r w:rsidR="0020420F" w:rsidRPr="00D449EF">
        <w:rPr>
          <w:rFonts w:ascii="Times New Roman" w:hAnsi="Times New Roman"/>
          <w:sz w:val="24"/>
          <w:szCs w:val="24"/>
        </w:rPr>
        <w:t xml:space="preserve">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="0020420F"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A792D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Н.А.Сучкова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353C4">
        <w:rPr>
          <w:rFonts w:ascii="Times New Roman" w:hAnsi="Times New Roman"/>
          <w:sz w:val="24"/>
          <w:szCs w:val="24"/>
        </w:rPr>
        <w:t xml:space="preserve">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C3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C353C4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Елшанского</w:t>
      </w:r>
      <w:r w:rsidR="000A792D" w:rsidRPr="000A792D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0A792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Шведов А.П.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C353C4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Елшанского</w:t>
      </w:r>
      <w:r w:rsidR="000A792D" w:rsidRPr="000A792D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A792D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Чикунов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0A792D"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Pr="00346D6C" w:rsidRDefault="00C353C4" w:rsidP="000A792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1"/>
      <w:headerReference w:type="default" r:id="rId12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40B" w:rsidRDefault="00A7140B" w:rsidP="00A37C87">
      <w:r>
        <w:separator/>
      </w:r>
    </w:p>
  </w:endnote>
  <w:endnote w:type="continuationSeparator" w:id="1">
    <w:p w:rsidR="00A7140B" w:rsidRDefault="00A7140B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40B" w:rsidRDefault="00A7140B" w:rsidP="00A37C87">
      <w:r>
        <w:separator/>
      </w:r>
    </w:p>
  </w:footnote>
  <w:footnote w:type="continuationSeparator" w:id="1">
    <w:p w:rsidR="00A7140B" w:rsidRDefault="00A7140B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260A9D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53F1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260A9D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53F1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792D"/>
    <w:rsid w:val="000F76EA"/>
    <w:rsid w:val="00170771"/>
    <w:rsid w:val="001F2E30"/>
    <w:rsid w:val="0020420F"/>
    <w:rsid w:val="00260A9D"/>
    <w:rsid w:val="002D3EA4"/>
    <w:rsid w:val="00480F29"/>
    <w:rsid w:val="004931DA"/>
    <w:rsid w:val="004E7F74"/>
    <w:rsid w:val="004F1D15"/>
    <w:rsid w:val="00534D9B"/>
    <w:rsid w:val="00562950"/>
    <w:rsid w:val="005D6C11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B85CB4"/>
    <w:rsid w:val="00C353C4"/>
    <w:rsid w:val="00CA7EDE"/>
    <w:rsid w:val="00D01F34"/>
    <w:rsid w:val="00D2457B"/>
    <w:rsid w:val="00D449EF"/>
    <w:rsid w:val="00D715E4"/>
    <w:rsid w:val="00DC4098"/>
    <w:rsid w:val="00E73429"/>
    <w:rsid w:val="00EA538A"/>
    <w:rsid w:val="00F32214"/>
    <w:rsid w:val="00FB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8E09-832E-4FDD-9ECB-3825BCA5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2012-12-27T13:01:00Z</cp:lastPrinted>
  <dcterms:created xsi:type="dcterms:W3CDTF">2012-12-27T10:33:00Z</dcterms:created>
  <dcterms:modified xsi:type="dcterms:W3CDTF">2012-12-27T13:01:00Z</dcterms:modified>
</cp:coreProperties>
</file>